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EC000F" w14:textId="17BFBFAB" w:rsidR="007C0636" w:rsidRPr="00AC6ADE" w:rsidRDefault="002F1F39" w:rsidP="007C0636">
      <w:pPr>
        <w:jc w:val="center"/>
        <w:rPr>
          <w:rFonts w:ascii="Times New Roman" w:hAnsi="Times New Roman" w:cs="Times New Roman"/>
          <w:b/>
          <w:bCs/>
          <w:i/>
          <w:iCs/>
        </w:rPr>
      </w:pPr>
      <w:r>
        <w:rPr>
          <w:rFonts w:ascii="Times New Roman" w:hAnsi="Times New Roman" w:cs="Times New Roman"/>
          <w:b/>
          <w:bCs/>
          <w:i/>
          <w:iCs/>
        </w:rPr>
        <w:t>What to Expect from a Neurodevelopmental Evaluation</w:t>
      </w:r>
    </w:p>
    <w:p w14:paraId="15DB5F89" w14:textId="77777777" w:rsidR="007C0636" w:rsidRPr="007C0636" w:rsidRDefault="007C0636">
      <w:pPr>
        <w:rPr>
          <w:rFonts w:ascii="Times New Roman" w:hAnsi="Times New Roman" w:cs="Times New Roman"/>
        </w:rPr>
      </w:pPr>
    </w:p>
    <w:p w14:paraId="4C227A7C" w14:textId="77777777" w:rsidR="00750243" w:rsidRPr="00750243" w:rsidRDefault="00750243" w:rsidP="00750243">
      <w:pPr>
        <w:rPr>
          <w:rFonts w:ascii="Times New Roman" w:hAnsi="Times New Roman" w:cs="Times New Roman"/>
        </w:rPr>
      </w:pPr>
      <w:r w:rsidRPr="00750243">
        <w:rPr>
          <w:rFonts w:ascii="Times New Roman" w:hAnsi="Times New Roman" w:cs="Times New Roman"/>
        </w:rPr>
        <w:t>MIND offers help for families and individuals struggling with academics, behavior, and development, whether because of learning disabilities, dyslexia, ADHD, or undiagnosed difficulties.</w:t>
      </w:r>
    </w:p>
    <w:p w14:paraId="61C1BF17" w14:textId="77777777" w:rsidR="00750243" w:rsidRPr="00750243" w:rsidRDefault="00750243" w:rsidP="00750243">
      <w:pPr>
        <w:rPr>
          <w:rFonts w:ascii="Times New Roman" w:hAnsi="Times New Roman" w:cs="Times New Roman"/>
        </w:rPr>
      </w:pPr>
    </w:p>
    <w:p w14:paraId="60CCB03E" w14:textId="77777777" w:rsidR="00750243" w:rsidRPr="00750243" w:rsidRDefault="00750243" w:rsidP="00750243">
      <w:pPr>
        <w:spacing w:line="276" w:lineRule="auto"/>
        <w:rPr>
          <w:rFonts w:ascii="Times New Roman" w:hAnsi="Times New Roman" w:cs="Times New Roman"/>
        </w:rPr>
      </w:pPr>
      <w:r w:rsidRPr="00750243">
        <w:rPr>
          <w:rFonts w:ascii="Times New Roman" w:hAnsi="Times New Roman" w:cs="Times New Roman"/>
        </w:rPr>
        <w:t>For more serious dysfunction, MIND can provide references to colleagues who work with developmental disability, Autism Spectrum Disorder, Down Syndrome, chromosome disorders, seizures, cerebral palsy, and brain injury.</w:t>
      </w:r>
    </w:p>
    <w:p w14:paraId="27922107" w14:textId="77777777" w:rsidR="00750243" w:rsidRPr="00750243" w:rsidRDefault="00750243" w:rsidP="00750243">
      <w:pPr>
        <w:rPr>
          <w:rFonts w:ascii="Times New Roman" w:hAnsi="Times New Roman" w:cs="Times New Roman"/>
        </w:rPr>
      </w:pPr>
    </w:p>
    <w:p w14:paraId="2C09CF9A" w14:textId="77777777" w:rsidR="00750243" w:rsidRPr="00750243" w:rsidRDefault="00750243" w:rsidP="00750243">
      <w:pPr>
        <w:rPr>
          <w:rFonts w:ascii="Times New Roman" w:hAnsi="Times New Roman" w:cs="Times New Roman"/>
        </w:rPr>
      </w:pPr>
      <w:r w:rsidRPr="00750243">
        <w:rPr>
          <w:rFonts w:ascii="Times New Roman" w:hAnsi="Times New Roman" w:cs="Times New Roman"/>
        </w:rPr>
        <w:t>My model is based on research from the field of neuroplasticity and brain development. We look for the gaps in development that could be contributing to all kinds of functional difficulties. Then we address those gaps, with the understanding that input to the brain changes not only its function, but the brain’s actual structure.</w:t>
      </w:r>
    </w:p>
    <w:p w14:paraId="4CC699A4" w14:textId="463D4CF9" w:rsidR="007C0636" w:rsidRPr="00750243" w:rsidRDefault="007C0636" w:rsidP="007A2DA3">
      <w:pPr>
        <w:spacing w:line="276" w:lineRule="auto"/>
        <w:rPr>
          <w:rFonts w:ascii="Times New Roman" w:hAnsi="Times New Roman" w:cs="Times New Roman"/>
        </w:rPr>
      </w:pPr>
    </w:p>
    <w:p w14:paraId="38BEC9AB" w14:textId="6BDED60F" w:rsidR="003E1CEC" w:rsidRPr="00750243" w:rsidRDefault="00750243" w:rsidP="007A2DA3">
      <w:pPr>
        <w:spacing w:line="276" w:lineRule="auto"/>
        <w:rPr>
          <w:rFonts w:ascii="Times New Roman" w:hAnsi="Times New Roman" w:cs="Times New Roman"/>
        </w:rPr>
      </w:pPr>
      <w:r>
        <w:rPr>
          <w:rFonts w:ascii="Times New Roman" w:hAnsi="Times New Roman" w:cs="Times New Roman"/>
        </w:rPr>
        <w:t>The process looks like this:</w:t>
      </w:r>
      <w:bookmarkStart w:id="0" w:name="_GoBack"/>
      <w:bookmarkEnd w:id="0"/>
    </w:p>
    <w:p w14:paraId="06DF794E" w14:textId="77777777" w:rsidR="003E1CEC" w:rsidRPr="007C0636" w:rsidRDefault="003E1CEC" w:rsidP="007A2DA3">
      <w:pPr>
        <w:spacing w:line="276" w:lineRule="auto"/>
        <w:rPr>
          <w:rFonts w:ascii="Times New Roman" w:hAnsi="Times New Roman" w:cs="Times New Roman"/>
        </w:rPr>
      </w:pPr>
    </w:p>
    <w:p w14:paraId="3C43E1A6" w14:textId="10F92440" w:rsidR="007C0636" w:rsidRPr="007C0636" w:rsidRDefault="007C0636" w:rsidP="007A2DA3">
      <w:pPr>
        <w:spacing w:line="276" w:lineRule="auto"/>
        <w:rPr>
          <w:rFonts w:ascii="Times New Roman" w:hAnsi="Times New Roman" w:cs="Times New Roman"/>
          <w:b/>
          <w:bCs/>
        </w:rPr>
      </w:pPr>
      <w:r w:rsidRPr="007C0636">
        <w:rPr>
          <w:rFonts w:ascii="Times New Roman" w:hAnsi="Times New Roman" w:cs="Times New Roman"/>
          <w:b/>
          <w:bCs/>
        </w:rPr>
        <w:t>Free Consultation</w:t>
      </w:r>
    </w:p>
    <w:p w14:paraId="40F05CED" w14:textId="2B7E11AB" w:rsidR="007C0636" w:rsidRPr="007C0636" w:rsidRDefault="00D340C9" w:rsidP="007A2DA3">
      <w:pPr>
        <w:spacing w:line="276" w:lineRule="auto"/>
        <w:rPr>
          <w:rFonts w:ascii="Times New Roman" w:hAnsi="Times New Roman" w:cs="Times New Roman"/>
        </w:rPr>
      </w:pPr>
      <w:r>
        <w:rPr>
          <w:rFonts w:ascii="Times New Roman" w:hAnsi="Times New Roman" w:cs="Times New Roman"/>
        </w:rPr>
        <w:t>Before you commit time and resources to the process,</w:t>
      </w:r>
      <w:r w:rsidR="00B628D6">
        <w:rPr>
          <w:rFonts w:ascii="Times New Roman" w:hAnsi="Times New Roman" w:cs="Times New Roman"/>
        </w:rPr>
        <w:t xml:space="preserve"> feel</w:t>
      </w:r>
      <w:r>
        <w:rPr>
          <w:rFonts w:ascii="Times New Roman" w:hAnsi="Times New Roman" w:cs="Times New Roman"/>
        </w:rPr>
        <w:t xml:space="preserve"> free</w:t>
      </w:r>
      <w:r w:rsidR="00B628D6">
        <w:rPr>
          <w:rFonts w:ascii="Times New Roman" w:hAnsi="Times New Roman" w:cs="Times New Roman"/>
        </w:rPr>
        <w:t xml:space="preserve"> to schedule a</w:t>
      </w:r>
      <w:r>
        <w:rPr>
          <w:rFonts w:ascii="Times New Roman" w:hAnsi="Times New Roman" w:cs="Times New Roman"/>
        </w:rPr>
        <w:t xml:space="preserve"> consultation to learn more. Ask questions, learn h</w:t>
      </w:r>
      <w:r w:rsidR="007C0636" w:rsidRPr="007C0636">
        <w:rPr>
          <w:rFonts w:ascii="Times New Roman" w:hAnsi="Times New Roman" w:cs="Times New Roman"/>
        </w:rPr>
        <w:t xml:space="preserve">ow </w:t>
      </w:r>
      <w:r>
        <w:rPr>
          <w:rFonts w:ascii="Times New Roman" w:hAnsi="Times New Roman" w:cs="Times New Roman"/>
        </w:rPr>
        <w:t>neurodevelopment</w:t>
      </w:r>
      <w:r w:rsidR="007C0636" w:rsidRPr="007C0636">
        <w:rPr>
          <w:rFonts w:ascii="Times New Roman" w:hAnsi="Times New Roman" w:cs="Times New Roman"/>
        </w:rPr>
        <w:t xml:space="preserve"> can be used to improve academic</w:t>
      </w:r>
      <w:r>
        <w:rPr>
          <w:rFonts w:ascii="Times New Roman" w:hAnsi="Times New Roman" w:cs="Times New Roman"/>
        </w:rPr>
        <w:t>s</w:t>
      </w:r>
      <w:r w:rsidR="007C0636" w:rsidRPr="007C0636">
        <w:rPr>
          <w:rFonts w:ascii="Times New Roman" w:hAnsi="Times New Roman" w:cs="Times New Roman"/>
        </w:rPr>
        <w:t>, developmen</w:t>
      </w:r>
      <w:r>
        <w:rPr>
          <w:rFonts w:ascii="Times New Roman" w:hAnsi="Times New Roman" w:cs="Times New Roman"/>
        </w:rPr>
        <w:t>t</w:t>
      </w:r>
      <w:r w:rsidR="007C0636" w:rsidRPr="007C0636">
        <w:rPr>
          <w:rFonts w:ascii="Times New Roman" w:hAnsi="Times New Roman" w:cs="Times New Roman"/>
        </w:rPr>
        <w:t>, social</w:t>
      </w:r>
      <w:r>
        <w:rPr>
          <w:rFonts w:ascii="Times New Roman" w:hAnsi="Times New Roman" w:cs="Times New Roman"/>
        </w:rPr>
        <w:t xml:space="preserve"> skills</w:t>
      </w:r>
      <w:r w:rsidR="007C0636" w:rsidRPr="007C0636">
        <w:rPr>
          <w:rFonts w:ascii="Times New Roman" w:hAnsi="Times New Roman" w:cs="Times New Roman"/>
        </w:rPr>
        <w:t xml:space="preserve">, or </w:t>
      </w:r>
      <w:r>
        <w:rPr>
          <w:rFonts w:ascii="Times New Roman" w:hAnsi="Times New Roman" w:cs="Times New Roman"/>
        </w:rPr>
        <w:t>behavior</w:t>
      </w:r>
      <w:r w:rsidR="007C0636" w:rsidRPr="007C0636">
        <w:rPr>
          <w:rFonts w:ascii="Times New Roman" w:hAnsi="Times New Roman" w:cs="Times New Roman"/>
        </w:rPr>
        <w:t xml:space="preserve">, and </w:t>
      </w:r>
      <w:r>
        <w:rPr>
          <w:rFonts w:ascii="Times New Roman" w:hAnsi="Times New Roman" w:cs="Times New Roman"/>
        </w:rPr>
        <w:t xml:space="preserve">decide </w:t>
      </w:r>
      <w:r w:rsidR="007C0636" w:rsidRPr="007C0636">
        <w:rPr>
          <w:rFonts w:ascii="Times New Roman" w:hAnsi="Times New Roman" w:cs="Times New Roman"/>
        </w:rPr>
        <w:t xml:space="preserve">whether </w:t>
      </w:r>
      <w:r w:rsidR="00E06FA1">
        <w:rPr>
          <w:rFonts w:ascii="Times New Roman" w:hAnsi="Times New Roman" w:cs="Times New Roman"/>
        </w:rPr>
        <w:t>an evaluation</w:t>
      </w:r>
      <w:r w:rsidR="007C0636" w:rsidRPr="007C0636">
        <w:rPr>
          <w:rFonts w:ascii="Times New Roman" w:hAnsi="Times New Roman" w:cs="Times New Roman"/>
        </w:rPr>
        <w:t xml:space="preserve"> would be useful for </w:t>
      </w:r>
      <w:r>
        <w:rPr>
          <w:rFonts w:ascii="Times New Roman" w:hAnsi="Times New Roman" w:cs="Times New Roman"/>
        </w:rPr>
        <w:t>your families’ specific needs.</w:t>
      </w:r>
    </w:p>
    <w:p w14:paraId="205EC73E" w14:textId="69BB3DE3" w:rsidR="003E1CEC" w:rsidRPr="007C0636" w:rsidRDefault="003E1CEC" w:rsidP="007A2DA3">
      <w:pPr>
        <w:spacing w:line="276" w:lineRule="auto"/>
        <w:rPr>
          <w:rFonts w:ascii="Times New Roman" w:hAnsi="Times New Roman" w:cs="Times New Roman"/>
          <w:b/>
          <w:bCs/>
        </w:rPr>
      </w:pPr>
    </w:p>
    <w:p w14:paraId="205280BB" w14:textId="3888D233" w:rsidR="007C0636" w:rsidRPr="007C0636" w:rsidRDefault="007C0636" w:rsidP="007A2DA3">
      <w:pPr>
        <w:spacing w:line="276" w:lineRule="auto"/>
        <w:rPr>
          <w:rFonts w:ascii="Times New Roman" w:hAnsi="Times New Roman" w:cs="Times New Roman"/>
          <w:b/>
          <w:bCs/>
        </w:rPr>
      </w:pPr>
      <w:r w:rsidRPr="007C0636">
        <w:rPr>
          <w:rFonts w:ascii="Times New Roman" w:hAnsi="Times New Roman" w:cs="Times New Roman"/>
          <w:b/>
          <w:bCs/>
        </w:rPr>
        <w:t>Neurodevelopmental Evaluation</w:t>
      </w:r>
    </w:p>
    <w:p w14:paraId="7139095F" w14:textId="54EC8A41" w:rsidR="00D340C9" w:rsidRDefault="00AC6ADE" w:rsidP="007A2DA3">
      <w:pPr>
        <w:spacing w:line="276" w:lineRule="auto"/>
        <w:rPr>
          <w:rFonts w:ascii="Times New Roman" w:hAnsi="Times New Roman" w:cs="Times New Roman"/>
        </w:rPr>
      </w:pPr>
      <w:r>
        <w:rPr>
          <w:rFonts w:ascii="Times New Roman" w:hAnsi="Times New Roman" w:cs="Times New Roman"/>
        </w:rPr>
        <w:t xml:space="preserve">Before </w:t>
      </w:r>
      <w:r w:rsidR="000F2BD9">
        <w:rPr>
          <w:rFonts w:ascii="Times New Roman" w:hAnsi="Times New Roman" w:cs="Times New Roman"/>
        </w:rPr>
        <w:t>the first</w:t>
      </w:r>
      <w:r>
        <w:rPr>
          <w:rFonts w:ascii="Times New Roman" w:hAnsi="Times New Roman" w:cs="Times New Roman"/>
        </w:rPr>
        <w:t xml:space="preserve"> evaluation, </w:t>
      </w:r>
      <w:r w:rsidR="00D340C9">
        <w:rPr>
          <w:rFonts w:ascii="Times New Roman" w:hAnsi="Times New Roman" w:cs="Times New Roman"/>
        </w:rPr>
        <w:t>you’ll fill out a</w:t>
      </w:r>
      <w:r>
        <w:rPr>
          <w:rFonts w:ascii="Times New Roman" w:hAnsi="Times New Roman" w:cs="Times New Roman"/>
        </w:rPr>
        <w:t xml:space="preserve"> history form </w:t>
      </w:r>
      <w:r w:rsidR="00D340C9">
        <w:rPr>
          <w:rFonts w:ascii="Times New Roman" w:hAnsi="Times New Roman" w:cs="Times New Roman"/>
        </w:rPr>
        <w:t>for yourself or your child.</w:t>
      </w:r>
      <w:r>
        <w:rPr>
          <w:rFonts w:ascii="Times New Roman" w:hAnsi="Times New Roman" w:cs="Times New Roman"/>
        </w:rPr>
        <w:t xml:space="preserve"> This form requests fairly detailed information, </w:t>
      </w:r>
      <w:r w:rsidR="00D340C9">
        <w:rPr>
          <w:rFonts w:ascii="Times New Roman" w:hAnsi="Times New Roman" w:cs="Times New Roman"/>
        </w:rPr>
        <w:t xml:space="preserve">some of which you may find in </w:t>
      </w:r>
      <w:r>
        <w:rPr>
          <w:rFonts w:ascii="Times New Roman" w:hAnsi="Times New Roman" w:cs="Times New Roman"/>
        </w:rPr>
        <w:t>baby books, old calendars, or medical reports</w:t>
      </w:r>
      <w:r w:rsidR="00D340C9">
        <w:rPr>
          <w:rFonts w:ascii="Times New Roman" w:hAnsi="Times New Roman" w:cs="Times New Roman"/>
        </w:rPr>
        <w:t>. It takes some time to fill out, so it’s best to do it at home. You can find the form linked on the resources page on the MIND website.</w:t>
      </w:r>
    </w:p>
    <w:p w14:paraId="06283523" w14:textId="77777777" w:rsidR="00D340C9" w:rsidRDefault="00D340C9" w:rsidP="007A2DA3">
      <w:pPr>
        <w:spacing w:line="276" w:lineRule="auto"/>
        <w:rPr>
          <w:rFonts w:ascii="Times New Roman" w:hAnsi="Times New Roman" w:cs="Times New Roman"/>
        </w:rPr>
      </w:pPr>
    </w:p>
    <w:p w14:paraId="05E4670C" w14:textId="6296850C" w:rsidR="00D340C9" w:rsidRDefault="00B628D6" w:rsidP="00D340C9">
      <w:pPr>
        <w:spacing w:line="276" w:lineRule="auto"/>
        <w:rPr>
          <w:rFonts w:ascii="Times New Roman" w:hAnsi="Times New Roman" w:cs="Times New Roman"/>
        </w:rPr>
      </w:pPr>
      <w:r>
        <w:rPr>
          <w:rFonts w:ascii="Times New Roman" w:hAnsi="Times New Roman" w:cs="Times New Roman"/>
        </w:rPr>
        <w:t>An evaluation takes</w:t>
      </w:r>
      <w:r w:rsidR="00D340C9">
        <w:rPr>
          <w:rFonts w:ascii="Times New Roman" w:hAnsi="Times New Roman" w:cs="Times New Roman"/>
        </w:rPr>
        <w:t xml:space="preserve"> approximately one to three hours, depending on</w:t>
      </w:r>
      <w:r>
        <w:rPr>
          <w:rFonts w:ascii="Times New Roman" w:hAnsi="Times New Roman" w:cs="Times New Roman"/>
        </w:rPr>
        <w:t xml:space="preserve"> your needs,</w:t>
      </w:r>
      <w:r w:rsidR="00D340C9">
        <w:rPr>
          <w:rFonts w:ascii="Times New Roman" w:hAnsi="Times New Roman" w:cs="Times New Roman"/>
        </w:rPr>
        <w:t xml:space="preserve"> your child, your questions,</w:t>
      </w:r>
      <w:r w:rsidR="00493DCB">
        <w:rPr>
          <w:rFonts w:ascii="Times New Roman" w:hAnsi="Times New Roman" w:cs="Times New Roman"/>
        </w:rPr>
        <w:t xml:space="preserve"> and</w:t>
      </w:r>
      <w:r w:rsidR="00D340C9">
        <w:rPr>
          <w:rFonts w:ascii="Times New Roman" w:hAnsi="Times New Roman" w:cs="Times New Roman"/>
        </w:rPr>
        <w:t xml:space="preserve"> your concerns. I start by reviewing your history form</w:t>
      </w:r>
      <w:r>
        <w:rPr>
          <w:rFonts w:ascii="Times New Roman" w:hAnsi="Times New Roman" w:cs="Times New Roman"/>
        </w:rPr>
        <w:t xml:space="preserve"> and </w:t>
      </w:r>
      <w:r w:rsidR="00493DCB">
        <w:rPr>
          <w:rFonts w:ascii="Times New Roman" w:hAnsi="Times New Roman" w:cs="Times New Roman"/>
        </w:rPr>
        <w:t>t</w:t>
      </w:r>
      <w:r w:rsidR="00D340C9">
        <w:rPr>
          <w:rFonts w:ascii="Times New Roman" w:hAnsi="Times New Roman" w:cs="Times New Roman"/>
        </w:rPr>
        <w:t xml:space="preserve">hen I evaluate function. I ask a lot of questions, test reflexes, observe fine and gross motor skills, </w:t>
      </w:r>
      <w:r>
        <w:rPr>
          <w:rFonts w:ascii="Times New Roman" w:hAnsi="Times New Roman" w:cs="Times New Roman"/>
        </w:rPr>
        <w:t>gauge</w:t>
      </w:r>
      <w:r w:rsidR="00D340C9">
        <w:rPr>
          <w:rFonts w:ascii="Times New Roman" w:hAnsi="Times New Roman" w:cs="Times New Roman"/>
        </w:rPr>
        <w:t xml:space="preserve"> visual and auditory processing, </w:t>
      </w:r>
      <w:r>
        <w:rPr>
          <w:rFonts w:ascii="Times New Roman" w:hAnsi="Times New Roman" w:cs="Times New Roman"/>
        </w:rPr>
        <w:t>assess</w:t>
      </w:r>
      <w:r w:rsidR="00D340C9">
        <w:rPr>
          <w:rFonts w:ascii="Times New Roman" w:hAnsi="Times New Roman" w:cs="Times New Roman"/>
        </w:rPr>
        <w:t xml:space="preserve"> hand / eye / ear / foot dominance, evaluate oral motor skills as necessary,</w:t>
      </w:r>
      <w:r w:rsidR="00493DCB">
        <w:rPr>
          <w:rFonts w:ascii="Times New Roman" w:hAnsi="Times New Roman" w:cs="Times New Roman"/>
        </w:rPr>
        <w:t xml:space="preserve"> </w:t>
      </w:r>
      <w:r>
        <w:rPr>
          <w:rFonts w:ascii="Times New Roman" w:hAnsi="Times New Roman" w:cs="Times New Roman"/>
        </w:rPr>
        <w:t xml:space="preserve">and </w:t>
      </w:r>
      <w:r w:rsidR="00493DCB">
        <w:rPr>
          <w:rFonts w:ascii="Times New Roman" w:hAnsi="Times New Roman" w:cs="Times New Roman"/>
        </w:rPr>
        <w:t>note expressive and receptive language</w:t>
      </w:r>
      <w:r>
        <w:rPr>
          <w:rFonts w:ascii="Times New Roman" w:hAnsi="Times New Roman" w:cs="Times New Roman"/>
        </w:rPr>
        <w:t xml:space="preserve">. </w:t>
      </w:r>
      <w:r w:rsidR="00493DCB">
        <w:rPr>
          <w:rFonts w:ascii="Times New Roman" w:hAnsi="Times New Roman" w:cs="Times New Roman"/>
        </w:rPr>
        <w:t>I look at the possible effects of these functions on behavioral and social skills</w:t>
      </w:r>
      <w:r>
        <w:rPr>
          <w:rFonts w:ascii="Times New Roman" w:hAnsi="Times New Roman" w:cs="Times New Roman"/>
        </w:rPr>
        <w:t>, as well as performing some academic testing.</w:t>
      </w:r>
    </w:p>
    <w:p w14:paraId="03450B22" w14:textId="72CF4A37" w:rsidR="00D340C9" w:rsidRPr="007C0636" w:rsidRDefault="00D340C9" w:rsidP="00D340C9">
      <w:pPr>
        <w:spacing w:line="276" w:lineRule="auto"/>
        <w:rPr>
          <w:rFonts w:ascii="Times New Roman" w:hAnsi="Times New Roman" w:cs="Times New Roman"/>
        </w:rPr>
      </w:pPr>
    </w:p>
    <w:p w14:paraId="392860A0" w14:textId="6485E4C5" w:rsidR="00AC6ADE" w:rsidRDefault="00D340C9" w:rsidP="007A2DA3">
      <w:pPr>
        <w:spacing w:line="276" w:lineRule="auto"/>
        <w:rPr>
          <w:rFonts w:ascii="Times New Roman" w:hAnsi="Times New Roman" w:cs="Times New Roman"/>
        </w:rPr>
      </w:pPr>
      <w:r>
        <w:rPr>
          <w:rFonts w:ascii="Times New Roman" w:hAnsi="Times New Roman" w:cs="Times New Roman"/>
        </w:rPr>
        <w:t xml:space="preserve">Ideally, it’s helpful to have one or both parents present and engaged in the evaluation. </w:t>
      </w:r>
      <w:r w:rsidR="00493DCB">
        <w:rPr>
          <w:rFonts w:ascii="Times New Roman" w:hAnsi="Times New Roman" w:cs="Times New Roman"/>
        </w:rPr>
        <w:t xml:space="preserve">Your </w:t>
      </w:r>
      <w:r>
        <w:rPr>
          <w:rFonts w:ascii="Times New Roman" w:hAnsi="Times New Roman" w:cs="Times New Roman"/>
        </w:rPr>
        <w:t xml:space="preserve">input can provide valuable information for </w:t>
      </w:r>
      <w:r w:rsidR="00493DCB">
        <w:rPr>
          <w:rFonts w:ascii="Times New Roman" w:hAnsi="Times New Roman" w:cs="Times New Roman"/>
        </w:rPr>
        <w:t>me as a developmentalist</w:t>
      </w:r>
      <w:r>
        <w:rPr>
          <w:rFonts w:ascii="Times New Roman" w:hAnsi="Times New Roman" w:cs="Times New Roman"/>
        </w:rPr>
        <w:t xml:space="preserve">, and the ongoing conversation can be insightful </w:t>
      </w:r>
      <w:r w:rsidR="00B628D6">
        <w:rPr>
          <w:rFonts w:ascii="Times New Roman" w:hAnsi="Times New Roman" w:cs="Times New Roman"/>
        </w:rPr>
        <w:t>and</w:t>
      </w:r>
      <w:r>
        <w:rPr>
          <w:rFonts w:ascii="Times New Roman" w:hAnsi="Times New Roman" w:cs="Times New Roman"/>
        </w:rPr>
        <w:t xml:space="preserve"> even surprising. </w:t>
      </w:r>
      <w:r w:rsidR="00493DCB">
        <w:rPr>
          <w:rFonts w:ascii="Times New Roman" w:hAnsi="Times New Roman" w:cs="Times New Roman"/>
        </w:rPr>
        <w:t>You as a family are</w:t>
      </w:r>
      <w:r>
        <w:rPr>
          <w:rFonts w:ascii="Times New Roman" w:hAnsi="Times New Roman" w:cs="Times New Roman"/>
        </w:rPr>
        <w:t xml:space="preserve"> encouraged to ask questions and take notes.</w:t>
      </w:r>
    </w:p>
    <w:p w14:paraId="63F78DA7" w14:textId="2B02256C" w:rsidR="007C0636" w:rsidRPr="007C0636" w:rsidRDefault="007C0636" w:rsidP="007A2DA3">
      <w:pPr>
        <w:spacing w:line="276" w:lineRule="auto"/>
        <w:rPr>
          <w:rFonts w:ascii="Times New Roman" w:hAnsi="Times New Roman" w:cs="Times New Roman"/>
        </w:rPr>
      </w:pPr>
    </w:p>
    <w:p w14:paraId="0C626D57" w14:textId="6A035072" w:rsidR="007C0636" w:rsidRPr="007C0636" w:rsidRDefault="007C0636" w:rsidP="007A2DA3">
      <w:pPr>
        <w:spacing w:line="276" w:lineRule="auto"/>
        <w:rPr>
          <w:rFonts w:ascii="Times New Roman" w:hAnsi="Times New Roman" w:cs="Times New Roman"/>
          <w:b/>
          <w:bCs/>
        </w:rPr>
      </w:pPr>
      <w:r w:rsidRPr="007C0636">
        <w:rPr>
          <w:rFonts w:ascii="Times New Roman" w:hAnsi="Times New Roman" w:cs="Times New Roman"/>
          <w:b/>
          <w:bCs/>
        </w:rPr>
        <w:t>Program Design</w:t>
      </w:r>
    </w:p>
    <w:p w14:paraId="0DD37362" w14:textId="1202509C" w:rsidR="00D340C9" w:rsidRPr="007C0636" w:rsidRDefault="007C0636" w:rsidP="007A2DA3">
      <w:pPr>
        <w:spacing w:line="276" w:lineRule="auto"/>
        <w:rPr>
          <w:rFonts w:ascii="Times New Roman" w:hAnsi="Times New Roman" w:cs="Times New Roman"/>
        </w:rPr>
      </w:pPr>
      <w:r w:rsidRPr="007C0636">
        <w:rPr>
          <w:rFonts w:ascii="Times New Roman" w:hAnsi="Times New Roman" w:cs="Times New Roman"/>
        </w:rPr>
        <w:lastRenderedPageBreak/>
        <w:t xml:space="preserve">After the evaluation, </w:t>
      </w:r>
      <w:r w:rsidR="00D340C9">
        <w:rPr>
          <w:rFonts w:ascii="Times New Roman" w:hAnsi="Times New Roman" w:cs="Times New Roman"/>
        </w:rPr>
        <w:t>I</w:t>
      </w:r>
      <w:r w:rsidRPr="007C0636">
        <w:rPr>
          <w:rFonts w:ascii="Times New Roman" w:hAnsi="Times New Roman" w:cs="Times New Roman"/>
        </w:rPr>
        <w:t xml:space="preserve"> send </w:t>
      </w:r>
      <w:r w:rsidR="00D340C9">
        <w:rPr>
          <w:rFonts w:ascii="Times New Roman" w:hAnsi="Times New Roman" w:cs="Times New Roman"/>
        </w:rPr>
        <w:t>your</w:t>
      </w:r>
      <w:r w:rsidRPr="007C0636">
        <w:rPr>
          <w:rFonts w:ascii="Times New Roman" w:hAnsi="Times New Roman" w:cs="Times New Roman"/>
        </w:rPr>
        <w:t xml:space="preserve"> evaluation profile, a</w:t>
      </w:r>
      <w:r w:rsidR="00D340C9">
        <w:rPr>
          <w:rFonts w:ascii="Times New Roman" w:hAnsi="Times New Roman" w:cs="Times New Roman"/>
        </w:rPr>
        <w:t xml:space="preserve"> </w:t>
      </w:r>
      <w:r w:rsidRPr="007C0636">
        <w:rPr>
          <w:rFonts w:ascii="Times New Roman" w:hAnsi="Times New Roman" w:cs="Times New Roman"/>
        </w:rPr>
        <w:t>summary</w:t>
      </w:r>
      <w:r w:rsidR="00D340C9">
        <w:rPr>
          <w:rFonts w:ascii="Times New Roman" w:hAnsi="Times New Roman" w:cs="Times New Roman"/>
        </w:rPr>
        <w:t xml:space="preserve"> of your evaluation</w:t>
      </w:r>
      <w:r w:rsidRPr="007C0636">
        <w:rPr>
          <w:rFonts w:ascii="Times New Roman" w:hAnsi="Times New Roman" w:cs="Times New Roman"/>
        </w:rPr>
        <w:t xml:space="preserve">, and the history form as needed, to master level </w:t>
      </w:r>
      <w:proofErr w:type="spellStart"/>
      <w:r w:rsidR="00493DCB">
        <w:rPr>
          <w:rFonts w:ascii="Times New Roman" w:hAnsi="Times New Roman" w:cs="Times New Roman"/>
        </w:rPr>
        <w:t>neuro</w:t>
      </w:r>
      <w:r w:rsidRPr="007C0636">
        <w:rPr>
          <w:rFonts w:ascii="Times New Roman" w:hAnsi="Times New Roman" w:cs="Times New Roman"/>
        </w:rPr>
        <w:t>developmentalist</w:t>
      </w:r>
      <w:proofErr w:type="spellEnd"/>
      <w:r w:rsidRPr="007C0636">
        <w:rPr>
          <w:rFonts w:ascii="Times New Roman" w:hAnsi="Times New Roman" w:cs="Times New Roman"/>
        </w:rPr>
        <w:t xml:space="preserve"> Cyndi Darlin</w:t>
      </w:r>
      <w:r w:rsidR="00B628D6">
        <w:rPr>
          <w:rFonts w:ascii="Times New Roman" w:hAnsi="Times New Roman" w:cs="Times New Roman"/>
        </w:rPr>
        <w:t>g</w:t>
      </w:r>
      <w:r w:rsidR="00D340C9">
        <w:rPr>
          <w:rFonts w:ascii="Times New Roman" w:hAnsi="Times New Roman" w:cs="Times New Roman"/>
        </w:rPr>
        <w:t xml:space="preserve">. Cyndi’s business, </w:t>
      </w:r>
      <w:r w:rsidRPr="007C0636">
        <w:rPr>
          <w:rFonts w:ascii="Times New Roman" w:hAnsi="Times New Roman" w:cs="Times New Roman"/>
        </w:rPr>
        <w:t>CAN-DO</w:t>
      </w:r>
      <w:r w:rsidR="00D340C9">
        <w:rPr>
          <w:rFonts w:ascii="Times New Roman" w:hAnsi="Times New Roman" w:cs="Times New Roman"/>
        </w:rPr>
        <w:t xml:space="preserve">, is part of </w:t>
      </w:r>
      <w:r w:rsidRPr="007C0636">
        <w:rPr>
          <w:rFonts w:ascii="Times New Roman" w:hAnsi="Times New Roman" w:cs="Times New Roman"/>
        </w:rPr>
        <w:t xml:space="preserve">the International Christian Association of </w:t>
      </w:r>
      <w:proofErr w:type="spellStart"/>
      <w:r w:rsidRPr="007C0636">
        <w:rPr>
          <w:rFonts w:ascii="Times New Roman" w:hAnsi="Times New Roman" w:cs="Times New Roman"/>
        </w:rPr>
        <w:t>Neurodevelopmentalists</w:t>
      </w:r>
      <w:proofErr w:type="spellEnd"/>
      <w:r w:rsidR="00D340C9">
        <w:rPr>
          <w:rFonts w:ascii="Times New Roman" w:hAnsi="Times New Roman" w:cs="Times New Roman"/>
        </w:rPr>
        <w:t xml:space="preserve">, or </w:t>
      </w:r>
      <w:r w:rsidRPr="007C0636">
        <w:rPr>
          <w:rFonts w:ascii="Times New Roman" w:hAnsi="Times New Roman" w:cs="Times New Roman"/>
        </w:rPr>
        <w:t>ICA</w:t>
      </w:r>
      <w:r w:rsidR="00B628D6">
        <w:rPr>
          <w:rFonts w:ascii="Times New Roman" w:hAnsi="Times New Roman" w:cs="Times New Roman"/>
        </w:rPr>
        <w:t>N</w:t>
      </w:r>
      <w:r w:rsidRPr="007C0636">
        <w:rPr>
          <w:rFonts w:ascii="Times New Roman" w:hAnsi="Times New Roman" w:cs="Times New Roman"/>
        </w:rPr>
        <w:t>.</w:t>
      </w:r>
      <w:r w:rsidR="00D340C9">
        <w:rPr>
          <w:rFonts w:ascii="Times New Roman" w:hAnsi="Times New Roman" w:cs="Times New Roman"/>
        </w:rPr>
        <w:t xml:space="preserve"> </w:t>
      </w:r>
      <w:r w:rsidRPr="007C0636">
        <w:rPr>
          <w:rFonts w:ascii="Times New Roman" w:hAnsi="Times New Roman" w:cs="Times New Roman"/>
        </w:rPr>
        <w:t xml:space="preserve">Cyndi is </w:t>
      </w:r>
      <w:r w:rsidR="00D340C9">
        <w:rPr>
          <w:rFonts w:ascii="Times New Roman" w:hAnsi="Times New Roman" w:cs="Times New Roman"/>
        </w:rPr>
        <w:t>my</w:t>
      </w:r>
      <w:r w:rsidRPr="007C0636">
        <w:rPr>
          <w:rFonts w:ascii="Times New Roman" w:hAnsi="Times New Roman" w:cs="Times New Roman"/>
        </w:rPr>
        <w:t xml:space="preserve"> colleague and mentor, and </w:t>
      </w:r>
      <w:r w:rsidR="00B628D6">
        <w:rPr>
          <w:rFonts w:ascii="Times New Roman" w:hAnsi="Times New Roman" w:cs="Times New Roman"/>
        </w:rPr>
        <w:t>she</w:t>
      </w:r>
      <w:r w:rsidR="00D340C9">
        <w:rPr>
          <w:rFonts w:ascii="Times New Roman" w:hAnsi="Times New Roman" w:cs="Times New Roman"/>
        </w:rPr>
        <w:t xml:space="preserve"> </w:t>
      </w:r>
      <w:r w:rsidRPr="007C0636">
        <w:rPr>
          <w:rFonts w:ascii="Times New Roman" w:hAnsi="Times New Roman" w:cs="Times New Roman"/>
        </w:rPr>
        <w:t xml:space="preserve">contracts with </w:t>
      </w:r>
      <w:r w:rsidR="00D340C9">
        <w:rPr>
          <w:rFonts w:ascii="Times New Roman" w:hAnsi="Times New Roman" w:cs="Times New Roman"/>
        </w:rPr>
        <w:t>me</w:t>
      </w:r>
      <w:r w:rsidR="004A6EEE">
        <w:rPr>
          <w:rFonts w:ascii="Times New Roman" w:hAnsi="Times New Roman" w:cs="Times New Roman"/>
        </w:rPr>
        <w:t xml:space="preserve"> </w:t>
      </w:r>
      <w:r w:rsidRPr="007C0636">
        <w:rPr>
          <w:rFonts w:ascii="Times New Roman" w:hAnsi="Times New Roman" w:cs="Times New Roman"/>
        </w:rPr>
        <w:t xml:space="preserve">to write home programs for </w:t>
      </w:r>
      <w:r w:rsidR="00D340C9">
        <w:rPr>
          <w:rFonts w:ascii="Times New Roman" w:hAnsi="Times New Roman" w:cs="Times New Roman"/>
        </w:rPr>
        <w:t>my</w:t>
      </w:r>
      <w:r w:rsidR="004A6EEE">
        <w:rPr>
          <w:rFonts w:ascii="Times New Roman" w:hAnsi="Times New Roman" w:cs="Times New Roman"/>
        </w:rPr>
        <w:t xml:space="preserve"> </w:t>
      </w:r>
      <w:r w:rsidRPr="007C0636">
        <w:rPr>
          <w:rFonts w:ascii="Times New Roman" w:hAnsi="Times New Roman" w:cs="Times New Roman"/>
        </w:rPr>
        <w:t>clients</w:t>
      </w:r>
      <w:r w:rsidR="00493DCB">
        <w:rPr>
          <w:rFonts w:ascii="Times New Roman" w:hAnsi="Times New Roman" w:cs="Times New Roman"/>
        </w:rPr>
        <w:t xml:space="preserve">, designing </w:t>
      </w:r>
      <w:r w:rsidRPr="007C0636">
        <w:rPr>
          <w:rFonts w:ascii="Times New Roman" w:hAnsi="Times New Roman" w:cs="Times New Roman"/>
        </w:rPr>
        <w:t xml:space="preserve">a program specified to </w:t>
      </w:r>
      <w:r w:rsidR="00D340C9">
        <w:rPr>
          <w:rFonts w:ascii="Times New Roman" w:hAnsi="Times New Roman" w:cs="Times New Roman"/>
        </w:rPr>
        <w:t>your family</w:t>
      </w:r>
      <w:r w:rsidRPr="007C0636">
        <w:rPr>
          <w:rFonts w:ascii="Times New Roman" w:hAnsi="Times New Roman" w:cs="Times New Roman"/>
        </w:rPr>
        <w:t xml:space="preserve"> based on the results of </w:t>
      </w:r>
      <w:r w:rsidR="00D340C9">
        <w:rPr>
          <w:rFonts w:ascii="Times New Roman" w:hAnsi="Times New Roman" w:cs="Times New Roman"/>
        </w:rPr>
        <w:t>my</w:t>
      </w:r>
      <w:r w:rsidRPr="007C0636">
        <w:rPr>
          <w:rFonts w:ascii="Times New Roman" w:hAnsi="Times New Roman" w:cs="Times New Roman"/>
        </w:rPr>
        <w:t xml:space="preserve"> evaluation and</w:t>
      </w:r>
      <w:r w:rsidR="00D340C9">
        <w:rPr>
          <w:rFonts w:ascii="Times New Roman" w:hAnsi="Times New Roman" w:cs="Times New Roman"/>
        </w:rPr>
        <w:t xml:space="preserve"> your</w:t>
      </w:r>
      <w:r w:rsidRPr="007C0636">
        <w:rPr>
          <w:rFonts w:ascii="Times New Roman" w:hAnsi="Times New Roman" w:cs="Times New Roman"/>
        </w:rPr>
        <w:t xml:space="preserve"> input</w:t>
      </w:r>
      <w:r w:rsidR="00D340C9">
        <w:rPr>
          <w:rFonts w:ascii="Times New Roman" w:hAnsi="Times New Roman" w:cs="Times New Roman"/>
        </w:rPr>
        <w:t>.</w:t>
      </w:r>
      <w:r w:rsidR="00493DCB">
        <w:rPr>
          <w:rFonts w:ascii="Times New Roman" w:hAnsi="Times New Roman" w:cs="Times New Roman"/>
        </w:rPr>
        <w:t xml:space="preserve"> </w:t>
      </w:r>
      <w:r w:rsidR="00D340C9" w:rsidRPr="007C0636">
        <w:rPr>
          <w:rFonts w:ascii="Times New Roman" w:hAnsi="Times New Roman" w:cs="Times New Roman"/>
        </w:rPr>
        <w:t xml:space="preserve">As needed, </w:t>
      </w:r>
      <w:r w:rsidR="00D340C9">
        <w:rPr>
          <w:rFonts w:ascii="Times New Roman" w:hAnsi="Times New Roman" w:cs="Times New Roman"/>
        </w:rPr>
        <w:t>I</w:t>
      </w:r>
      <w:r w:rsidR="00D340C9" w:rsidRPr="007C0636">
        <w:rPr>
          <w:rFonts w:ascii="Times New Roman" w:hAnsi="Times New Roman" w:cs="Times New Roman"/>
        </w:rPr>
        <w:t xml:space="preserve"> may send th</w:t>
      </w:r>
      <w:r w:rsidR="00D340C9">
        <w:rPr>
          <w:rFonts w:ascii="Times New Roman" w:hAnsi="Times New Roman" w:cs="Times New Roman"/>
        </w:rPr>
        <w:t>e</w:t>
      </w:r>
      <w:r w:rsidR="00D340C9" w:rsidRPr="007C0636">
        <w:rPr>
          <w:rFonts w:ascii="Times New Roman" w:hAnsi="Times New Roman" w:cs="Times New Roman"/>
        </w:rPr>
        <w:t xml:space="preserve"> information to a different ICAN developmentalist if Cyndi is unavailable.</w:t>
      </w:r>
    </w:p>
    <w:p w14:paraId="1E5F90C9" w14:textId="53423706" w:rsidR="007C0636" w:rsidRPr="007C0636" w:rsidRDefault="007C0636" w:rsidP="007A2DA3">
      <w:pPr>
        <w:spacing w:line="276" w:lineRule="auto"/>
        <w:rPr>
          <w:rFonts w:ascii="Times New Roman" w:hAnsi="Times New Roman" w:cs="Times New Roman"/>
        </w:rPr>
      </w:pPr>
    </w:p>
    <w:p w14:paraId="0E3EEAD1" w14:textId="5252F5A0" w:rsidR="007C0636" w:rsidRDefault="00B628D6" w:rsidP="007A2DA3">
      <w:pPr>
        <w:spacing w:line="276" w:lineRule="auto"/>
        <w:rPr>
          <w:rFonts w:ascii="Times New Roman" w:hAnsi="Times New Roman" w:cs="Times New Roman"/>
        </w:rPr>
      </w:pPr>
      <w:r>
        <w:rPr>
          <w:rFonts w:ascii="Times New Roman" w:hAnsi="Times New Roman" w:cs="Times New Roman"/>
        </w:rPr>
        <w:t>Your family’s circumstances, ability, and time help to determine t</w:t>
      </w:r>
      <w:r w:rsidR="007C0636" w:rsidRPr="007C0636">
        <w:rPr>
          <w:rFonts w:ascii="Times New Roman" w:hAnsi="Times New Roman" w:cs="Times New Roman"/>
        </w:rPr>
        <w:t xml:space="preserve">he </w:t>
      </w:r>
      <w:r>
        <w:rPr>
          <w:rFonts w:ascii="Times New Roman" w:hAnsi="Times New Roman" w:cs="Times New Roman"/>
        </w:rPr>
        <w:t>size and length</w:t>
      </w:r>
      <w:r w:rsidR="007C0636" w:rsidRPr="007C0636">
        <w:rPr>
          <w:rFonts w:ascii="Times New Roman" w:hAnsi="Times New Roman" w:cs="Times New Roman"/>
        </w:rPr>
        <w:t xml:space="preserve"> of</w:t>
      </w:r>
      <w:r>
        <w:rPr>
          <w:rFonts w:ascii="Times New Roman" w:hAnsi="Times New Roman" w:cs="Times New Roman"/>
        </w:rPr>
        <w:t xml:space="preserve"> your home</w:t>
      </w:r>
      <w:r w:rsidR="007C0636" w:rsidRPr="007C0636">
        <w:rPr>
          <w:rFonts w:ascii="Times New Roman" w:hAnsi="Times New Roman" w:cs="Times New Roman"/>
        </w:rPr>
        <w:t xml:space="preserve"> program</w:t>
      </w:r>
      <w:r>
        <w:rPr>
          <w:rFonts w:ascii="Times New Roman" w:hAnsi="Times New Roman" w:cs="Times New Roman"/>
        </w:rPr>
        <w:t xml:space="preserve">. </w:t>
      </w:r>
      <w:r w:rsidR="00493DCB">
        <w:rPr>
          <w:rFonts w:ascii="Times New Roman" w:hAnsi="Times New Roman" w:cs="Times New Roman"/>
        </w:rPr>
        <w:t>As desired,</w:t>
      </w:r>
      <w:r w:rsidR="00750243">
        <w:rPr>
          <w:rFonts w:ascii="Times New Roman" w:hAnsi="Times New Roman" w:cs="Times New Roman"/>
        </w:rPr>
        <w:t xml:space="preserve"> as part of the program,</w:t>
      </w:r>
      <w:r w:rsidR="00493DCB">
        <w:rPr>
          <w:rFonts w:ascii="Times New Roman" w:hAnsi="Times New Roman" w:cs="Times New Roman"/>
        </w:rPr>
        <w:t xml:space="preserve"> </w:t>
      </w:r>
      <w:r w:rsidR="00750243">
        <w:rPr>
          <w:rFonts w:ascii="Times New Roman" w:hAnsi="Times New Roman" w:cs="Times New Roman"/>
        </w:rPr>
        <w:t xml:space="preserve">Cyndi also offers a complete </w:t>
      </w:r>
      <w:r w:rsidR="007C0636" w:rsidRPr="007C0636">
        <w:rPr>
          <w:rFonts w:ascii="Times New Roman" w:hAnsi="Times New Roman" w:cs="Times New Roman"/>
        </w:rPr>
        <w:t>homeschool program</w:t>
      </w:r>
      <w:r w:rsidR="00D340C9">
        <w:rPr>
          <w:rFonts w:ascii="Times New Roman" w:hAnsi="Times New Roman" w:cs="Times New Roman"/>
        </w:rPr>
        <w:t xml:space="preserve"> tailored to your child’s specific needs</w:t>
      </w:r>
      <w:r w:rsidR="00493DCB">
        <w:rPr>
          <w:rFonts w:ascii="Times New Roman" w:hAnsi="Times New Roman" w:cs="Times New Roman"/>
        </w:rPr>
        <w:t xml:space="preserve">, or a program designed to </w:t>
      </w:r>
      <w:r>
        <w:rPr>
          <w:rFonts w:ascii="Times New Roman" w:hAnsi="Times New Roman" w:cs="Times New Roman"/>
        </w:rPr>
        <w:t>complement</w:t>
      </w:r>
      <w:r w:rsidR="007C0636" w:rsidRPr="007C0636">
        <w:rPr>
          <w:rFonts w:ascii="Times New Roman" w:hAnsi="Times New Roman" w:cs="Times New Roman"/>
        </w:rPr>
        <w:t xml:space="preserve"> a private or </w:t>
      </w:r>
      <w:proofErr w:type="gramStart"/>
      <w:r w:rsidR="007C0636" w:rsidRPr="007C0636">
        <w:rPr>
          <w:rFonts w:ascii="Times New Roman" w:hAnsi="Times New Roman" w:cs="Times New Roman"/>
        </w:rPr>
        <w:t>public school</w:t>
      </w:r>
      <w:proofErr w:type="gramEnd"/>
      <w:r w:rsidR="007C0636" w:rsidRPr="007C0636">
        <w:rPr>
          <w:rFonts w:ascii="Times New Roman" w:hAnsi="Times New Roman" w:cs="Times New Roman"/>
        </w:rPr>
        <w:t xml:space="preserve"> education.</w:t>
      </w:r>
    </w:p>
    <w:p w14:paraId="74B6640F" w14:textId="77777777" w:rsidR="00271E65" w:rsidRDefault="00271E65" w:rsidP="00D340C9">
      <w:pPr>
        <w:spacing w:line="276" w:lineRule="auto"/>
        <w:rPr>
          <w:rFonts w:ascii="Times New Roman" w:hAnsi="Times New Roman" w:cs="Times New Roman"/>
          <w:b/>
          <w:bCs/>
        </w:rPr>
      </w:pPr>
    </w:p>
    <w:p w14:paraId="247D3BD2" w14:textId="71696E39" w:rsidR="00D340C9" w:rsidRPr="00D340C9" w:rsidRDefault="00D340C9" w:rsidP="00D340C9">
      <w:pPr>
        <w:spacing w:line="276" w:lineRule="auto"/>
        <w:rPr>
          <w:rFonts w:ascii="Times New Roman" w:hAnsi="Times New Roman" w:cs="Times New Roman"/>
          <w:b/>
          <w:bCs/>
        </w:rPr>
      </w:pPr>
      <w:r>
        <w:rPr>
          <w:rFonts w:ascii="Times New Roman" w:hAnsi="Times New Roman" w:cs="Times New Roman"/>
          <w:b/>
          <w:bCs/>
        </w:rPr>
        <w:t>Program Teaching</w:t>
      </w:r>
    </w:p>
    <w:p w14:paraId="31D04C5E" w14:textId="6A9740CC" w:rsidR="00D340C9" w:rsidRDefault="00D340C9" w:rsidP="00D340C9">
      <w:pPr>
        <w:spacing w:line="276" w:lineRule="auto"/>
        <w:rPr>
          <w:rFonts w:ascii="Times New Roman" w:hAnsi="Times New Roman" w:cs="Times New Roman"/>
        </w:rPr>
      </w:pPr>
      <w:r w:rsidRPr="007C0636">
        <w:rPr>
          <w:rFonts w:ascii="Times New Roman" w:hAnsi="Times New Roman" w:cs="Times New Roman"/>
        </w:rPr>
        <w:t xml:space="preserve">As soon as possible after the evaluation, </w:t>
      </w:r>
      <w:r>
        <w:rPr>
          <w:rFonts w:ascii="Times New Roman" w:hAnsi="Times New Roman" w:cs="Times New Roman"/>
        </w:rPr>
        <w:t>I</w:t>
      </w:r>
      <w:r w:rsidRPr="007C0636">
        <w:rPr>
          <w:rFonts w:ascii="Times New Roman" w:hAnsi="Times New Roman" w:cs="Times New Roman"/>
        </w:rPr>
        <w:t xml:space="preserve"> send</w:t>
      </w:r>
      <w:r>
        <w:rPr>
          <w:rFonts w:ascii="Times New Roman" w:hAnsi="Times New Roman" w:cs="Times New Roman"/>
        </w:rPr>
        <w:t xml:space="preserve"> you</w:t>
      </w:r>
      <w:r w:rsidRPr="007C0636">
        <w:rPr>
          <w:rFonts w:ascii="Times New Roman" w:hAnsi="Times New Roman" w:cs="Times New Roman"/>
        </w:rPr>
        <w:t xml:space="preserve"> </w:t>
      </w:r>
      <w:r>
        <w:rPr>
          <w:rFonts w:ascii="Times New Roman" w:hAnsi="Times New Roman" w:cs="Times New Roman"/>
        </w:rPr>
        <w:t>your</w:t>
      </w:r>
      <w:r w:rsidRPr="007C0636">
        <w:rPr>
          <w:rFonts w:ascii="Times New Roman" w:hAnsi="Times New Roman" w:cs="Times New Roman"/>
        </w:rPr>
        <w:t xml:space="preserve"> program</w:t>
      </w:r>
      <w:r w:rsidR="00493DCB">
        <w:rPr>
          <w:rFonts w:ascii="Times New Roman" w:hAnsi="Times New Roman" w:cs="Times New Roman"/>
        </w:rPr>
        <w:t xml:space="preserve">, and </w:t>
      </w:r>
      <w:r>
        <w:rPr>
          <w:rFonts w:ascii="Times New Roman" w:hAnsi="Times New Roman" w:cs="Times New Roman"/>
        </w:rPr>
        <w:t xml:space="preserve">we schedule again to </w:t>
      </w:r>
      <w:r w:rsidR="00493DCB">
        <w:rPr>
          <w:rFonts w:ascii="Times New Roman" w:hAnsi="Times New Roman" w:cs="Times New Roman"/>
        </w:rPr>
        <w:t>walk through it</w:t>
      </w:r>
      <w:r>
        <w:rPr>
          <w:rFonts w:ascii="Times New Roman" w:hAnsi="Times New Roman" w:cs="Times New Roman"/>
        </w:rPr>
        <w:t xml:space="preserve">. </w:t>
      </w:r>
      <w:proofErr w:type="gramStart"/>
      <w:r>
        <w:rPr>
          <w:rFonts w:ascii="Times New Roman" w:hAnsi="Times New Roman" w:cs="Times New Roman"/>
        </w:rPr>
        <w:t>Ideally</w:t>
      </w:r>
      <w:proofErr w:type="gramEnd"/>
      <w:r>
        <w:rPr>
          <w:rFonts w:ascii="Times New Roman" w:hAnsi="Times New Roman" w:cs="Times New Roman"/>
        </w:rPr>
        <w:t xml:space="preserve"> we</w:t>
      </w:r>
      <w:r w:rsidR="00B628D6">
        <w:rPr>
          <w:rFonts w:ascii="Times New Roman" w:hAnsi="Times New Roman" w:cs="Times New Roman"/>
        </w:rPr>
        <w:t xml:space="preserve"> would</w:t>
      </w:r>
      <w:r>
        <w:rPr>
          <w:rFonts w:ascii="Times New Roman" w:hAnsi="Times New Roman" w:cs="Times New Roman"/>
        </w:rPr>
        <w:t xml:space="preserve"> meet in person, but exceptions are possible. </w:t>
      </w:r>
      <w:r w:rsidR="00493DCB">
        <w:rPr>
          <w:rFonts w:ascii="Times New Roman" w:hAnsi="Times New Roman" w:cs="Times New Roman"/>
        </w:rPr>
        <w:t xml:space="preserve">This second meeting allows me to </w:t>
      </w:r>
      <w:r w:rsidR="00B628D6">
        <w:rPr>
          <w:rFonts w:ascii="Times New Roman" w:hAnsi="Times New Roman" w:cs="Times New Roman"/>
        </w:rPr>
        <w:t>teach you your</w:t>
      </w:r>
      <w:r>
        <w:rPr>
          <w:rFonts w:ascii="Times New Roman" w:hAnsi="Times New Roman" w:cs="Times New Roman"/>
        </w:rPr>
        <w:t xml:space="preserve"> program exercises, point out equipment or resources as needed, and </w:t>
      </w:r>
      <w:r w:rsidR="00B628D6">
        <w:rPr>
          <w:rFonts w:ascii="Times New Roman" w:hAnsi="Times New Roman" w:cs="Times New Roman"/>
        </w:rPr>
        <w:t>walk through the frequency (number of times per day) and duration (in minutes) of each activity</w:t>
      </w:r>
      <w:r>
        <w:rPr>
          <w:rFonts w:ascii="Times New Roman" w:hAnsi="Times New Roman" w:cs="Times New Roman"/>
        </w:rPr>
        <w:t>.</w:t>
      </w:r>
      <w:r w:rsidR="00B628D6">
        <w:rPr>
          <w:rFonts w:ascii="Times New Roman" w:hAnsi="Times New Roman" w:cs="Times New Roman"/>
        </w:rPr>
        <w:t xml:space="preserve"> Generally, I teach this session, but as needed, I may have a qualified colleague step in.</w:t>
      </w:r>
    </w:p>
    <w:p w14:paraId="24C368E8" w14:textId="779C4958" w:rsidR="00D340C9" w:rsidRDefault="00D340C9" w:rsidP="00D340C9">
      <w:pPr>
        <w:spacing w:line="276" w:lineRule="auto"/>
        <w:rPr>
          <w:rFonts w:ascii="Times New Roman" w:hAnsi="Times New Roman" w:cs="Times New Roman"/>
        </w:rPr>
      </w:pPr>
    </w:p>
    <w:p w14:paraId="5519644E" w14:textId="7CA850B6" w:rsidR="00D340C9" w:rsidRPr="007C0636" w:rsidRDefault="00D340C9" w:rsidP="00D340C9">
      <w:pPr>
        <w:spacing w:line="276" w:lineRule="auto"/>
        <w:rPr>
          <w:rFonts w:ascii="Times New Roman" w:hAnsi="Times New Roman" w:cs="Times New Roman"/>
          <w:b/>
          <w:bCs/>
        </w:rPr>
      </w:pPr>
      <w:r w:rsidRPr="007C0636">
        <w:rPr>
          <w:rFonts w:ascii="Times New Roman" w:hAnsi="Times New Roman" w:cs="Times New Roman"/>
          <w:b/>
          <w:bCs/>
        </w:rPr>
        <w:t>Home Program</w:t>
      </w:r>
    </w:p>
    <w:p w14:paraId="4A29F806" w14:textId="1BDE3251" w:rsidR="00D340C9" w:rsidRPr="007C0636" w:rsidRDefault="00D340C9" w:rsidP="00D340C9">
      <w:pPr>
        <w:spacing w:line="276" w:lineRule="auto"/>
        <w:rPr>
          <w:rFonts w:ascii="Times New Roman" w:hAnsi="Times New Roman" w:cs="Times New Roman"/>
        </w:rPr>
      </w:pPr>
      <w:r>
        <w:rPr>
          <w:rFonts w:ascii="Times New Roman" w:hAnsi="Times New Roman" w:cs="Times New Roman"/>
        </w:rPr>
        <w:t>ND</w:t>
      </w:r>
      <w:r w:rsidRPr="007C0636">
        <w:rPr>
          <w:rFonts w:ascii="Times New Roman" w:hAnsi="Times New Roman" w:cs="Times New Roman"/>
        </w:rPr>
        <w:t xml:space="preserve"> programs are generally intended to be </w:t>
      </w:r>
      <w:r>
        <w:rPr>
          <w:rFonts w:ascii="Times New Roman" w:hAnsi="Times New Roman" w:cs="Times New Roman"/>
        </w:rPr>
        <w:t>done</w:t>
      </w:r>
      <w:r w:rsidRPr="007C0636">
        <w:rPr>
          <w:rFonts w:ascii="Times New Roman" w:hAnsi="Times New Roman" w:cs="Times New Roman"/>
        </w:rPr>
        <w:t xml:space="preserve"> five days per week (seven days for select activities). </w:t>
      </w:r>
      <w:r>
        <w:rPr>
          <w:rFonts w:ascii="Times New Roman" w:hAnsi="Times New Roman" w:cs="Times New Roman"/>
        </w:rPr>
        <w:t>I</w:t>
      </w:r>
      <w:r w:rsidRPr="007C0636">
        <w:rPr>
          <w:rFonts w:ascii="Times New Roman" w:hAnsi="Times New Roman" w:cs="Times New Roman"/>
        </w:rPr>
        <w:t xml:space="preserve"> recognize</w:t>
      </w:r>
      <w:r>
        <w:rPr>
          <w:rFonts w:ascii="Times New Roman" w:hAnsi="Times New Roman" w:cs="Times New Roman"/>
        </w:rPr>
        <w:t>, a</w:t>
      </w:r>
      <w:r w:rsidR="00493DCB">
        <w:rPr>
          <w:rFonts w:ascii="Times New Roman" w:hAnsi="Times New Roman" w:cs="Times New Roman"/>
        </w:rPr>
        <w:t>s</w:t>
      </w:r>
      <w:r>
        <w:rPr>
          <w:rFonts w:ascii="Times New Roman" w:hAnsi="Times New Roman" w:cs="Times New Roman"/>
        </w:rPr>
        <w:t xml:space="preserve"> do most families</w:t>
      </w:r>
      <w:r w:rsidR="00493DCB">
        <w:rPr>
          <w:rFonts w:ascii="Times New Roman" w:hAnsi="Times New Roman" w:cs="Times New Roman"/>
        </w:rPr>
        <w:t>,</w:t>
      </w:r>
      <w:r w:rsidRPr="007C0636">
        <w:rPr>
          <w:rFonts w:ascii="Times New Roman" w:hAnsi="Times New Roman" w:cs="Times New Roman"/>
        </w:rPr>
        <w:t xml:space="preserve"> that this is ideal but not probable. Five days is optimal, but families have seen progress even by working three days a week. The general rule is that twenty minutes daily is better than three hours once a week, or five hours </w:t>
      </w:r>
      <w:r w:rsidR="00493DCB">
        <w:rPr>
          <w:rFonts w:ascii="Times New Roman" w:hAnsi="Times New Roman" w:cs="Times New Roman"/>
        </w:rPr>
        <w:t xml:space="preserve">only </w:t>
      </w:r>
      <w:r w:rsidRPr="007C0636">
        <w:rPr>
          <w:rFonts w:ascii="Times New Roman" w:hAnsi="Times New Roman" w:cs="Times New Roman"/>
        </w:rPr>
        <w:t>once</w:t>
      </w:r>
      <w:r>
        <w:rPr>
          <w:rFonts w:ascii="Times New Roman" w:hAnsi="Times New Roman" w:cs="Times New Roman"/>
        </w:rPr>
        <w:t>.</w:t>
      </w:r>
    </w:p>
    <w:p w14:paraId="41B6B698" w14:textId="77777777" w:rsidR="00D340C9" w:rsidRPr="007C0636" w:rsidRDefault="00D340C9" w:rsidP="00D340C9">
      <w:pPr>
        <w:spacing w:line="276" w:lineRule="auto"/>
        <w:rPr>
          <w:rFonts w:ascii="Times New Roman" w:hAnsi="Times New Roman" w:cs="Times New Roman"/>
        </w:rPr>
      </w:pPr>
    </w:p>
    <w:p w14:paraId="5884D9F0" w14:textId="77777777" w:rsidR="00D340C9" w:rsidRPr="007C0636" w:rsidRDefault="00D340C9" w:rsidP="00D340C9">
      <w:pPr>
        <w:spacing w:line="276" w:lineRule="auto"/>
        <w:rPr>
          <w:rFonts w:ascii="Times New Roman" w:hAnsi="Times New Roman" w:cs="Times New Roman"/>
          <w:b/>
          <w:bCs/>
        </w:rPr>
      </w:pPr>
      <w:r w:rsidRPr="007C0636">
        <w:rPr>
          <w:rFonts w:ascii="Times New Roman" w:hAnsi="Times New Roman" w:cs="Times New Roman"/>
          <w:b/>
          <w:bCs/>
        </w:rPr>
        <w:t>Program Support</w:t>
      </w:r>
    </w:p>
    <w:p w14:paraId="7BA99F48" w14:textId="363D052C" w:rsidR="00D340C9" w:rsidRPr="007C0636" w:rsidRDefault="00D340C9" w:rsidP="00D340C9">
      <w:pPr>
        <w:spacing w:line="276" w:lineRule="auto"/>
        <w:rPr>
          <w:rFonts w:ascii="Times New Roman" w:hAnsi="Times New Roman" w:cs="Times New Roman"/>
        </w:rPr>
      </w:pPr>
      <w:r w:rsidRPr="007C0636">
        <w:rPr>
          <w:rFonts w:ascii="Times New Roman" w:hAnsi="Times New Roman" w:cs="Times New Roman"/>
        </w:rPr>
        <w:t xml:space="preserve">During the four months between evaluations, </w:t>
      </w:r>
      <w:r>
        <w:rPr>
          <w:rFonts w:ascii="Times New Roman" w:hAnsi="Times New Roman" w:cs="Times New Roman"/>
        </w:rPr>
        <w:t>I am</w:t>
      </w:r>
      <w:r w:rsidRPr="007C0636">
        <w:rPr>
          <w:rFonts w:ascii="Times New Roman" w:hAnsi="Times New Roman" w:cs="Times New Roman"/>
        </w:rPr>
        <w:t xml:space="preserve"> generally available during normal business hours through phone call</w:t>
      </w:r>
      <w:r>
        <w:rPr>
          <w:rFonts w:ascii="Times New Roman" w:hAnsi="Times New Roman" w:cs="Times New Roman"/>
        </w:rPr>
        <w:t xml:space="preserve"> </w:t>
      </w:r>
      <w:r w:rsidRPr="007C0636">
        <w:rPr>
          <w:rFonts w:ascii="Times New Roman" w:hAnsi="Times New Roman" w:cs="Times New Roman"/>
        </w:rPr>
        <w:t xml:space="preserve">or email. If </w:t>
      </w:r>
      <w:r>
        <w:rPr>
          <w:rFonts w:ascii="Times New Roman" w:hAnsi="Times New Roman" w:cs="Times New Roman"/>
        </w:rPr>
        <w:t>I’m</w:t>
      </w:r>
      <w:r w:rsidRPr="007C0636">
        <w:rPr>
          <w:rFonts w:ascii="Times New Roman" w:hAnsi="Times New Roman" w:cs="Times New Roman"/>
        </w:rPr>
        <w:t xml:space="preserve"> not available, </w:t>
      </w:r>
      <w:r>
        <w:rPr>
          <w:rFonts w:ascii="Times New Roman" w:hAnsi="Times New Roman" w:cs="Times New Roman"/>
        </w:rPr>
        <w:t>I’ll</w:t>
      </w:r>
      <w:r w:rsidRPr="007C0636">
        <w:rPr>
          <w:rFonts w:ascii="Times New Roman" w:hAnsi="Times New Roman" w:cs="Times New Roman"/>
        </w:rPr>
        <w:t xml:space="preserve"> do </w:t>
      </w:r>
      <w:r>
        <w:rPr>
          <w:rFonts w:ascii="Times New Roman" w:hAnsi="Times New Roman" w:cs="Times New Roman"/>
        </w:rPr>
        <w:t>my</w:t>
      </w:r>
      <w:r w:rsidRPr="007C0636">
        <w:rPr>
          <w:rFonts w:ascii="Times New Roman" w:hAnsi="Times New Roman" w:cs="Times New Roman"/>
        </w:rPr>
        <w:t xml:space="preserve"> best to follow up with you within a reasonable time frame. </w:t>
      </w:r>
    </w:p>
    <w:p w14:paraId="355077DB" w14:textId="77777777" w:rsidR="00D340C9" w:rsidRPr="007C0636" w:rsidRDefault="00D340C9" w:rsidP="00D340C9">
      <w:pPr>
        <w:spacing w:line="276" w:lineRule="auto"/>
        <w:rPr>
          <w:rFonts w:ascii="Times New Roman" w:hAnsi="Times New Roman" w:cs="Times New Roman"/>
        </w:rPr>
      </w:pPr>
    </w:p>
    <w:p w14:paraId="6B12D935" w14:textId="493609F9" w:rsidR="00D340C9" w:rsidRDefault="00D340C9" w:rsidP="00D340C9">
      <w:pPr>
        <w:spacing w:line="276" w:lineRule="auto"/>
        <w:rPr>
          <w:rFonts w:ascii="Times New Roman" w:hAnsi="Times New Roman" w:cs="Times New Roman"/>
        </w:rPr>
      </w:pPr>
      <w:r>
        <w:rPr>
          <w:rFonts w:ascii="Times New Roman" w:hAnsi="Times New Roman" w:cs="Times New Roman"/>
        </w:rPr>
        <w:t>I</w:t>
      </w:r>
      <w:r w:rsidRPr="007C0636">
        <w:rPr>
          <w:rFonts w:ascii="Times New Roman" w:hAnsi="Times New Roman" w:cs="Times New Roman"/>
        </w:rPr>
        <w:t xml:space="preserve"> encourage you to reach out for advice when you have questions, especially during your first program. First time programs can be</w:t>
      </w:r>
      <w:r>
        <w:rPr>
          <w:rFonts w:ascii="Times New Roman" w:hAnsi="Times New Roman" w:cs="Times New Roman"/>
        </w:rPr>
        <w:t xml:space="preserve"> legitimately</w:t>
      </w:r>
      <w:r w:rsidRPr="007C0636">
        <w:rPr>
          <w:rFonts w:ascii="Times New Roman" w:hAnsi="Times New Roman" w:cs="Times New Roman"/>
        </w:rPr>
        <w:t xml:space="preserve"> overwhelming and it</w:t>
      </w:r>
      <w:r w:rsidR="00493DCB">
        <w:rPr>
          <w:rFonts w:ascii="Times New Roman" w:hAnsi="Times New Roman" w:cs="Times New Roman"/>
        </w:rPr>
        <w:t xml:space="preserve">’s </w:t>
      </w:r>
      <w:r w:rsidRPr="007C0636">
        <w:rPr>
          <w:rFonts w:ascii="Times New Roman" w:hAnsi="Times New Roman" w:cs="Times New Roman"/>
        </w:rPr>
        <w:t>easy to forget details. It</w:t>
      </w:r>
      <w:r>
        <w:rPr>
          <w:rFonts w:ascii="Times New Roman" w:hAnsi="Times New Roman" w:cs="Times New Roman"/>
        </w:rPr>
        <w:t>’</w:t>
      </w:r>
      <w:r w:rsidRPr="007C0636">
        <w:rPr>
          <w:rFonts w:ascii="Times New Roman" w:hAnsi="Times New Roman" w:cs="Times New Roman"/>
        </w:rPr>
        <w:t xml:space="preserve">s especially important to reach out for help if </w:t>
      </w:r>
      <w:r>
        <w:rPr>
          <w:rFonts w:ascii="Times New Roman" w:hAnsi="Times New Roman" w:cs="Times New Roman"/>
        </w:rPr>
        <w:t xml:space="preserve">anything concerns </w:t>
      </w:r>
      <w:r w:rsidRPr="007C0636">
        <w:rPr>
          <w:rFonts w:ascii="Times New Roman" w:hAnsi="Times New Roman" w:cs="Times New Roman"/>
        </w:rPr>
        <w:t xml:space="preserve">you about the way </w:t>
      </w:r>
      <w:r>
        <w:rPr>
          <w:rFonts w:ascii="Times New Roman" w:hAnsi="Times New Roman" w:cs="Times New Roman"/>
        </w:rPr>
        <w:t>things are going</w:t>
      </w:r>
      <w:r w:rsidRPr="007C0636">
        <w:rPr>
          <w:rFonts w:ascii="Times New Roman" w:hAnsi="Times New Roman" w:cs="Times New Roman"/>
        </w:rPr>
        <w:t>.</w:t>
      </w:r>
    </w:p>
    <w:p w14:paraId="07A69939" w14:textId="1D50CCE4" w:rsidR="00D340C9" w:rsidRDefault="00D340C9" w:rsidP="00D340C9">
      <w:pPr>
        <w:spacing w:line="276" w:lineRule="auto"/>
        <w:rPr>
          <w:rFonts w:ascii="Times New Roman" w:hAnsi="Times New Roman" w:cs="Times New Roman"/>
        </w:rPr>
      </w:pPr>
    </w:p>
    <w:p w14:paraId="522A50F6" w14:textId="77777777" w:rsidR="00D340C9" w:rsidRPr="007C0636" w:rsidRDefault="00D340C9" w:rsidP="00D340C9">
      <w:pPr>
        <w:spacing w:line="276" w:lineRule="auto"/>
        <w:rPr>
          <w:rFonts w:ascii="Times New Roman" w:hAnsi="Times New Roman" w:cs="Times New Roman"/>
          <w:b/>
          <w:bCs/>
        </w:rPr>
      </w:pPr>
      <w:r w:rsidRPr="007C0636">
        <w:rPr>
          <w:rFonts w:ascii="Times New Roman" w:hAnsi="Times New Roman" w:cs="Times New Roman"/>
          <w:b/>
          <w:bCs/>
        </w:rPr>
        <w:t>Follow-up Evaluations</w:t>
      </w:r>
    </w:p>
    <w:p w14:paraId="309BF683" w14:textId="4CA941D3" w:rsidR="00493DCB" w:rsidRDefault="00B628D6" w:rsidP="00493DCB">
      <w:pPr>
        <w:spacing w:line="276" w:lineRule="auto"/>
        <w:rPr>
          <w:rFonts w:ascii="Times New Roman" w:hAnsi="Times New Roman" w:cs="Times New Roman"/>
        </w:rPr>
      </w:pPr>
      <w:r>
        <w:rPr>
          <w:rFonts w:ascii="Times New Roman" w:hAnsi="Times New Roman" w:cs="Times New Roman"/>
        </w:rPr>
        <w:t>Re-evaluations are important</w:t>
      </w:r>
      <w:r w:rsidRPr="007C0636">
        <w:rPr>
          <w:rFonts w:ascii="Times New Roman" w:hAnsi="Times New Roman" w:cs="Times New Roman"/>
        </w:rPr>
        <w:t xml:space="preserve"> in order to keep the program </w:t>
      </w:r>
      <w:r>
        <w:rPr>
          <w:rFonts w:ascii="Times New Roman" w:hAnsi="Times New Roman" w:cs="Times New Roman"/>
        </w:rPr>
        <w:t>current and your child progressing</w:t>
      </w:r>
      <w:r w:rsidRPr="007C0636">
        <w:rPr>
          <w:rFonts w:ascii="Times New Roman" w:hAnsi="Times New Roman" w:cs="Times New Roman"/>
        </w:rPr>
        <w:t>.</w:t>
      </w:r>
      <w:r w:rsidR="00750243">
        <w:rPr>
          <w:rFonts w:ascii="Times New Roman" w:hAnsi="Times New Roman" w:cs="Times New Roman"/>
        </w:rPr>
        <w:t xml:space="preserve"> A program from two years ago will not likely match your child’s current needs. We base our evaluation cycles on trimesters, and</w:t>
      </w:r>
      <w:r w:rsidR="00D340C9">
        <w:rPr>
          <w:rFonts w:ascii="Times New Roman" w:hAnsi="Times New Roman" w:cs="Times New Roman"/>
        </w:rPr>
        <w:t xml:space="preserve"> typically schedule your </w:t>
      </w:r>
      <w:r w:rsidR="00493DCB">
        <w:rPr>
          <w:rFonts w:ascii="Times New Roman" w:hAnsi="Times New Roman" w:cs="Times New Roman"/>
        </w:rPr>
        <w:t xml:space="preserve">four-month </w:t>
      </w:r>
      <w:r w:rsidR="00D340C9">
        <w:rPr>
          <w:rFonts w:ascii="Times New Roman" w:hAnsi="Times New Roman" w:cs="Times New Roman"/>
        </w:rPr>
        <w:t>revisit evaluation at the end of an evaluation or program teaching</w:t>
      </w:r>
      <w:r>
        <w:rPr>
          <w:rFonts w:ascii="Times New Roman" w:hAnsi="Times New Roman" w:cs="Times New Roman"/>
        </w:rPr>
        <w:t xml:space="preserve"> session</w:t>
      </w:r>
      <w:r w:rsidR="00D340C9">
        <w:rPr>
          <w:rFonts w:ascii="Times New Roman" w:hAnsi="Times New Roman" w:cs="Times New Roman"/>
        </w:rPr>
        <w:t xml:space="preserve">. </w:t>
      </w:r>
    </w:p>
    <w:p w14:paraId="20B9E896" w14:textId="77777777" w:rsidR="00493DCB" w:rsidRDefault="00493DCB" w:rsidP="00493DCB">
      <w:pPr>
        <w:spacing w:line="276" w:lineRule="auto"/>
        <w:rPr>
          <w:rFonts w:ascii="Times New Roman" w:hAnsi="Times New Roman" w:cs="Times New Roman"/>
        </w:rPr>
      </w:pPr>
    </w:p>
    <w:p w14:paraId="3C70C27C" w14:textId="2D0862A3" w:rsidR="00D340C9" w:rsidRDefault="00493DCB" w:rsidP="00D340C9">
      <w:pPr>
        <w:spacing w:line="276" w:lineRule="auto"/>
        <w:rPr>
          <w:rFonts w:ascii="Times New Roman" w:hAnsi="Times New Roman" w:cs="Times New Roman"/>
        </w:rPr>
      </w:pPr>
      <w:r>
        <w:rPr>
          <w:rFonts w:ascii="Times New Roman" w:hAnsi="Times New Roman" w:cs="Times New Roman"/>
        </w:rPr>
        <w:t xml:space="preserve">For follow-up evaluations, I request you to fill out a follow-up form, linked on the MIND website. </w:t>
      </w:r>
      <w:r w:rsidR="00D340C9" w:rsidRPr="007C0636">
        <w:rPr>
          <w:rFonts w:ascii="Times New Roman" w:hAnsi="Times New Roman" w:cs="Times New Roman"/>
        </w:rPr>
        <w:t xml:space="preserve">After the revisit </w:t>
      </w:r>
      <w:r w:rsidR="00750243">
        <w:rPr>
          <w:rFonts w:ascii="Times New Roman" w:hAnsi="Times New Roman" w:cs="Times New Roman"/>
        </w:rPr>
        <w:t xml:space="preserve">we repeat the process – </w:t>
      </w:r>
      <w:r w:rsidR="00D340C9" w:rsidRPr="007C0636">
        <w:rPr>
          <w:rFonts w:ascii="Times New Roman" w:hAnsi="Times New Roman" w:cs="Times New Roman"/>
        </w:rPr>
        <w:t xml:space="preserve">you will receive a new program based on </w:t>
      </w:r>
      <w:r w:rsidR="00B628D6">
        <w:rPr>
          <w:rFonts w:ascii="Times New Roman" w:hAnsi="Times New Roman" w:cs="Times New Roman"/>
        </w:rPr>
        <w:t>updated information, and we will schedule another teaching session.</w:t>
      </w:r>
    </w:p>
    <w:p w14:paraId="4CE1F613" w14:textId="77777777" w:rsidR="00D340C9" w:rsidRDefault="00D340C9" w:rsidP="00D340C9">
      <w:pPr>
        <w:spacing w:line="276" w:lineRule="auto"/>
        <w:rPr>
          <w:rFonts w:ascii="Times New Roman" w:hAnsi="Times New Roman" w:cs="Times New Roman"/>
        </w:rPr>
      </w:pPr>
    </w:p>
    <w:p w14:paraId="6AC73C74" w14:textId="6DD29714" w:rsidR="00D340C9" w:rsidRDefault="00D340C9" w:rsidP="00D340C9">
      <w:pPr>
        <w:spacing w:line="276" w:lineRule="auto"/>
        <w:rPr>
          <w:rFonts w:ascii="Times New Roman" w:hAnsi="Times New Roman" w:cs="Times New Roman"/>
        </w:rPr>
      </w:pPr>
      <w:r>
        <w:rPr>
          <w:rFonts w:ascii="Times New Roman" w:hAnsi="Times New Roman" w:cs="Times New Roman"/>
        </w:rPr>
        <w:t xml:space="preserve">My colleagues and I </w:t>
      </w:r>
      <w:r w:rsidRPr="007C0636">
        <w:rPr>
          <w:rFonts w:ascii="Times New Roman" w:hAnsi="Times New Roman" w:cs="Times New Roman"/>
        </w:rPr>
        <w:t>encourage</w:t>
      </w:r>
      <w:r>
        <w:rPr>
          <w:rFonts w:ascii="Times New Roman" w:hAnsi="Times New Roman" w:cs="Times New Roman"/>
        </w:rPr>
        <w:t xml:space="preserve"> families</w:t>
      </w:r>
      <w:r w:rsidRPr="007C0636">
        <w:rPr>
          <w:rFonts w:ascii="Times New Roman" w:hAnsi="Times New Roman" w:cs="Times New Roman"/>
        </w:rPr>
        <w:t xml:space="preserve"> to </w:t>
      </w:r>
      <w:r>
        <w:rPr>
          <w:rFonts w:ascii="Times New Roman" w:hAnsi="Times New Roman" w:cs="Times New Roman"/>
        </w:rPr>
        <w:t>give the evaluation and</w:t>
      </w:r>
      <w:r w:rsidRPr="007C0636">
        <w:rPr>
          <w:rFonts w:ascii="Times New Roman" w:hAnsi="Times New Roman" w:cs="Times New Roman"/>
        </w:rPr>
        <w:t xml:space="preserve"> program</w:t>
      </w:r>
      <w:r>
        <w:rPr>
          <w:rFonts w:ascii="Times New Roman" w:hAnsi="Times New Roman" w:cs="Times New Roman"/>
        </w:rPr>
        <w:t xml:space="preserve"> cycle </w:t>
      </w:r>
      <w:r w:rsidRPr="007C0636">
        <w:rPr>
          <w:rFonts w:ascii="Times New Roman" w:hAnsi="Times New Roman" w:cs="Times New Roman"/>
        </w:rPr>
        <w:t>at least one year</w:t>
      </w:r>
      <w:r>
        <w:rPr>
          <w:rFonts w:ascii="Times New Roman" w:hAnsi="Times New Roman" w:cs="Times New Roman"/>
        </w:rPr>
        <w:t xml:space="preserve">. We want you to give </w:t>
      </w:r>
      <w:r w:rsidRPr="007C0636">
        <w:rPr>
          <w:rFonts w:ascii="Times New Roman" w:hAnsi="Times New Roman" w:cs="Times New Roman"/>
        </w:rPr>
        <w:t>reasonable opportunity for the brain</w:t>
      </w:r>
      <w:r w:rsidR="00B628D6">
        <w:rPr>
          <w:rFonts w:ascii="Times New Roman" w:hAnsi="Times New Roman" w:cs="Times New Roman"/>
        </w:rPr>
        <w:t xml:space="preserve"> both</w:t>
      </w:r>
      <w:r w:rsidRPr="007C0636">
        <w:rPr>
          <w:rFonts w:ascii="Times New Roman" w:hAnsi="Times New Roman" w:cs="Times New Roman"/>
        </w:rPr>
        <w:t xml:space="preserve"> to respond and</w:t>
      </w:r>
      <w:r w:rsidR="00B628D6">
        <w:rPr>
          <w:rFonts w:ascii="Times New Roman" w:hAnsi="Times New Roman" w:cs="Times New Roman"/>
        </w:rPr>
        <w:t xml:space="preserve"> to</w:t>
      </w:r>
      <w:r w:rsidRPr="007C0636">
        <w:rPr>
          <w:rFonts w:ascii="Times New Roman" w:hAnsi="Times New Roman" w:cs="Times New Roman"/>
        </w:rPr>
        <w:t xml:space="preserve"> maintain </w:t>
      </w:r>
      <w:r>
        <w:rPr>
          <w:rFonts w:ascii="Times New Roman" w:hAnsi="Times New Roman" w:cs="Times New Roman"/>
        </w:rPr>
        <w:t>new skills.</w:t>
      </w:r>
      <w:r w:rsidR="00493DCB">
        <w:rPr>
          <w:rFonts w:ascii="Times New Roman" w:hAnsi="Times New Roman" w:cs="Times New Roman"/>
        </w:rPr>
        <w:t xml:space="preserve"> </w:t>
      </w:r>
      <w:r w:rsidRPr="007C0636">
        <w:rPr>
          <w:rFonts w:ascii="Times New Roman" w:hAnsi="Times New Roman" w:cs="Times New Roman"/>
        </w:rPr>
        <w:t>For</w:t>
      </w:r>
      <w:r w:rsidR="00271E65">
        <w:rPr>
          <w:rFonts w:ascii="Times New Roman" w:hAnsi="Times New Roman" w:cs="Times New Roman"/>
        </w:rPr>
        <w:t xml:space="preserve"> a free consultation or to set up your first appointment, </w:t>
      </w:r>
      <w:r>
        <w:rPr>
          <w:rFonts w:ascii="Times New Roman" w:hAnsi="Times New Roman" w:cs="Times New Roman"/>
        </w:rPr>
        <w:t>check out the contact page on MIND’s website. We’re so excited to help.</w:t>
      </w:r>
    </w:p>
    <w:p w14:paraId="66F670A4" w14:textId="174C40C9" w:rsidR="00271E65" w:rsidRDefault="00271E65" w:rsidP="00D340C9">
      <w:pPr>
        <w:spacing w:line="276" w:lineRule="auto"/>
        <w:rPr>
          <w:rFonts w:ascii="Times New Roman" w:hAnsi="Times New Roman" w:cs="Times New Roman"/>
        </w:rPr>
      </w:pPr>
    </w:p>
    <w:p w14:paraId="198A4666" w14:textId="77777777" w:rsidR="00271E65" w:rsidRDefault="00271E65" w:rsidP="00D340C9">
      <w:pPr>
        <w:spacing w:line="276" w:lineRule="auto"/>
        <w:rPr>
          <w:rFonts w:ascii="Times New Roman" w:hAnsi="Times New Roman" w:cs="Times New Roman"/>
        </w:rPr>
      </w:pPr>
    </w:p>
    <w:p w14:paraId="4D5B7C27" w14:textId="1DBFE573" w:rsidR="00AC6ADE" w:rsidRPr="00D340C9" w:rsidRDefault="00D340C9">
      <w:pPr>
        <w:rPr>
          <w:rFonts w:ascii="Times New Roman" w:hAnsi="Times New Roman" w:cs="Times New Roman"/>
          <w:sz w:val="16"/>
          <w:szCs w:val="16"/>
        </w:rPr>
      </w:pPr>
      <w:r w:rsidRPr="007C0636">
        <w:rPr>
          <w:rFonts w:ascii="Times New Roman" w:hAnsi="Times New Roman" w:cs="Times New Roman"/>
          <w:sz w:val="16"/>
          <w:szCs w:val="16"/>
        </w:rPr>
        <w:t xml:space="preserve">Program activities are recommendations only and are not medical, therapeutic, or psychological prescriptions. They are based on the experience of </w:t>
      </w:r>
      <w:proofErr w:type="spellStart"/>
      <w:r w:rsidRPr="007C0636">
        <w:rPr>
          <w:rFonts w:ascii="Times New Roman" w:hAnsi="Times New Roman" w:cs="Times New Roman"/>
          <w:sz w:val="16"/>
          <w:szCs w:val="16"/>
        </w:rPr>
        <w:t>neurodevelopmentalists</w:t>
      </w:r>
      <w:proofErr w:type="spellEnd"/>
      <w:r w:rsidRPr="007C0636">
        <w:rPr>
          <w:rFonts w:ascii="Times New Roman" w:hAnsi="Times New Roman" w:cs="Times New Roman"/>
          <w:sz w:val="16"/>
          <w:szCs w:val="16"/>
        </w:rPr>
        <w:t xml:space="preserve"> and represent our suggestions to the family. Every parent needs to assume the responsibility for their own child and make their own decisions as to which specific techniques and methodologies they wish to utilize with their child. Megan </w:t>
      </w:r>
      <w:r>
        <w:rPr>
          <w:rFonts w:ascii="Times New Roman" w:hAnsi="Times New Roman" w:cs="Times New Roman"/>
          <w:sz w:val="16"/>
          <w:szCs w:val="16"/>
        </w:rPr>
        <w:t>Greenwell</w:t>
      </w:r>
      <w:r w:rsidRPr="007C0636">
        <w:rPr>
          <w:rFonts w:ascii="Times New Roman" w:hAnsi="Times New Roman" w:cs="Times New Roman"/>
          <w:sz w:val="16"/>
          <w:szCs w:val="16"/>
        </w:rPr>
        <w:t xml:space="preserve"> is licensed to practice massage therapy, but does not, nor is licensed to, practice any other branch of medicine or psychology. If medical or other licensed professional advice is needed, the family is urged to consult a licensed physician or other licensed professional</w:t>
      </w:r>
      <w:r>
        <w:rPr>
          <w:rFonts w:ascii="Times New Roman" w:hAnsi="Times New Roman" w:cs="Times New Roman"/>
          <w:sz w:val="16"/>
          <w:szCs w:val="16"/>
        </w:rPr>
        <w:t>.</w:t>
      </w:r>
    </w:p>
    <w:sectPr w:rsidR="00AC6ADE" w:rsidRPr="00D340C9" w:rsidSect="00397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36"/>
    <w:rsid w:val="000B7C6B"/>
    <w:rsid w:val="000F2BD9"/>
    <w:rsid w:val="00271E65"/>
    <w:rsid w:val="002F1F39"/>
    <w:rsid w:val="003972A2"/>
    <w:rsid w:val="003B3AF9"/>
    <w:rsid w:val="003E1CEC"/>
    <w:rsid w:val="00493DCB"/>
    <w:rsid w:val="004A6EEE"/>
    <w:rsid w:val="004D7B6D"/>
    <w:rsid w:val="005E5527"/>
    <w:rsid w:val="00617289"/>
    <w:rsid w:val="00750243"/>
    <w:rsid w:val="007A2DA3"/>
    <w:rsid w:val="007C0636"/>
    <w:rsid w:val="00AC6ADE"/>
    <w:rsid w:val="00B5365C"/>
    <w:rsid w:val="00B628D6"/>
    <w:rsid w:val="00D340C9"/>
    <w:rsid w:val="00E06FA1"/>
    <w:rsid w:val="00F80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53301C"/>
  <w14:defaultImageDpi w14:val="32767"/>
  <w15:chartTrackingRefBased/>
  <w15:docId w15:val="{499499BE-4A4B-B945-9A23-3417D06B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0636"/>
    <w:rPr>
      <w:color w:val="0563C1" w:themeColor="hyperlink"/>
      <w:u w:val="single"/>
    </w:rPr>
  </w:style>
  <w:style w:type="character" w:styleId="UnresolvedMention">
    <w:name w:val="Unresolved Mention"/>
    <w:basedOn w:val="DefaultParagraphFont"/>
    <w:uiPriority w:val="99"/>
    <w:rsid w:val="007C0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945</Words>
  <Characters>5387</Characters>
  <Application>Microsoft Office Word</Application>
  <DocSecurity>0</DocSecurity>
  <Lines>44</Lines>
  <Paragraphs>12</Paragraphs>
  <ScaleCrop>false</ScaleCrop>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Troyer</dc:creator>
  <cp:keywords/>
  <dc:description/>
  <cp:lastModifiedBy>Megan Troyer</cp:lastModifiedBy>
  <cp:revision>7</cp:revision>
  <cp:lastPrinted>2024-09-04T15:25:00Z</cp:lastPrinted>
  <dcterms:created xsi:type="dcterms:W3CDTF">2026-09-30T21:54:00Z</dcterms:created>
  <dcterms:modified xsi:type="dcterms:W3CDTF">2026-10-01T16:58:00Z</dcterms:modified>
</cp:coreProperties>
</file>